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632" w:type="dxa"/>
        <w:tblInd w:w="-601" w:type="dxa"/>
        <w:tblLook w:val="04A0"/>
      </w:tblPr>
      <w:tblGrid>
        <w:gridCol w:w="9521"/>
        <w:gridCol w:w="1111"/>
      </w:tblGrid>
      <w:tr w:rsidR="00DD3B76" w:rsidRPr="00DD3B76" w:rsidTr="00A155C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3B76" w:rsidRPr="00801099" w:rsidRDefault="00141AFA" w:rsidP="00141AFA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889301" cy="8102600"/>
                  <wp:effectExtent l="19050" t="0" r="0" b="0"/>
                  <wp:docPr id="1" name="Рисунок 1" descr="C:\Users\user\Documents\ПОЛОЖЕНИЯ\ПОЛОЖЕНИЯ Готовые\готовые положения\Положение об общем собрании трудового коллектива\титулка Положение об Управляющем сове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ОЛОЖЕНИЯ\ПОЛОЖЕНИЯ Готовые\готовые положения\Положение об общем собрании трудового коллектива\титулка Положение об Управляющем сове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301" cy="810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D3B76" w:rsidRPr="00801099" w:rsidRDefault="00DD3B76" w:rsidP="00DD3B76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DD3B76" w:rsidRPr="00DD3B76" w:rsidRDefault="00DD3B76" w:rsidP="00DD3B76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DD3B76" w:rsidRPr="00DD3B76" w:rsidRDefault="00DD3B76" w:rsidP="00DD3B76">
      <w:pPr>
        <w:spacing w:after="0" w:line="461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DD3B76" w:rsidRPr="00DD3B76" w:rsidRDefault="00DD3B76" w:rsidP="00DD3B76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DD3B76" w:rsidRPr="00801099" w:rsidRDefault="00DD3B76" w:rsidP="00DD3B76">
      <w:pPr>
        <w:spacing w:after="0" w:line="46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010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1. Общие положения</w:t>
      </w:r>
    </w:p>
    <w:p w:rsidR="00DD3B76" w:rsidRPr="00801099" w:rsidRDefault="00DD3B76" w:rsidP="003B10FE">
      <w:pPr>
        <w:spacing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</w:t>
      </w:r>
      <w:r w:rsidR="00801099"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  </w:t>
      </w:r>
      <w:r w:rsidR="00E01481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№273-ФЗ</w:t>
      </w: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</w:t>
      </w:r>
      <w:r w:rsidR="00E0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29.12.2012г.</w:t>
      </w: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   </w:t>
      </w:r>
      <w:r w:rsidR="00801099"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«Мичил», </w:t>
      </w: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099">
        <w:rPr>
          <w:rFonts w:ascii="Times New Roman" w:eastAsia="Calibri" w:hAnsi="Times New Roman" w:cs="Times New Roman"/>
          <w:sz w:val="24"/>
          <w:szCs w:val="24"/>
        </w:rPr>
        <w:t>письмом Минобразования РФ от 14.05.2004 г № 14-51-131/13 «О методических рекомендациях по функциям, организации и работе управляющих советов коллективов общеобразовательных</w:t>
      </w:r>
      <w:r w:rsidR="00801099" w:rsidRPr="00801099">
        <w:rPr>
          <w:rFonts w:ascii="Times New Roman" w:eastAsia="Calibri" w:hAnsi="Times New Roman" w:cs="Times New Roman"/>
          <w:sz w:val="24"/>
          <w:szCs w:val="24"/>
        </w:rPr>
        <w:t xml:space="preserve"> учреждений»</w:t>
      </w:r>
      <w:r w:rsidRPr="008010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3B76" w:rsidRPr="00801099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трудового коллектива (далее Общее собрание) –  коллегиальный орган самоуправления, объединяющий всех работников муниципального бюджетного дошкольного  образовательного учреждения «Детский сад </w:t>
      </w:r>
      <w:r w:rsidR="00801099"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«Мичил»</w:t>
      </w: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свою деятельность на основе трудового договора.</w:t>
      </w:r>
      <w:proofErr w:type="gramEnd"/>
    </w:p>
    <w:p w:rsidR="00DD3B76" w:rsidRPr="00801099" w:rsidRDefault="00DD3B76" w:rsidP="003B10FE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Общее собрание осуществляет общее руководство учреждением.</w:t>
      </w:r>
    </w:p>
    <w:p w:rsidR="00DD3B76" w:rsidRPr="00801099" w:rsidRDefault="00DD3B76" w:rsidP="003B10FE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Общее собрание представляет полномочия трудового коллектива.</w:t>
      </w:r>
    </w:p>
    <w:p w:rsidR="00DD3B76" w:rsidRPr="00801099" w:rsidRDefault="00DD3B76" w:rsidP="003B10FE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Общее собрание возглавляется председателем Общего собрания.</w:t>
      </w:r>
    </w:p>
    <w:p w:rsidR="00DD3B76" w:rsidRPr="00801099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DD3B76" w:rsidRPr="00801099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Изменения и дополнения в настоящее Положение вносятся Общим собранием и принимаются на его заседании.</w:t>
      </w:r>
    </w:p>
    <w:p w:rsidR="00DD3B76" w:rsidRPr="00801099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Срок данного положения не ограничен. Положение действует до принятия нового.</w:t>
      </w:r>
    </w:p>
    <w:p w:rsidR="00DD3B76" w:rsidRPr="00801099" w:rsidRDefault="00DD3B76" w:rsidP="003B10F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Pr="008010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Основные задачи Общего собрания</w:t>
      </w:r>
    </w:p>
    <w:p w:rsidR="00DD3B76" w:rsidRPr="00801099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Общее собрание содействует осуществлению  управленческих начал, развитию инициативы трудового коллектива.</w:t>
      </w:r>
    </w:p>
    <w:p w:rsidR="00DD3B76" w:rsidRPr="00801099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DD3B76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964CE5" w:rsidRPr="00801099" w:rsidRDefault="00964CE5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76" w:rsidRPr="00801099" w:rsidRDefault="00DD3B76" w:rsidP="003B10F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3. Функции Общего собрания</w:t>
      </w:r>
    </w:p>
    <w:p w:rsidR="00E01481" w:rsidRPr="00E01481" w:rsidRDefault="00E01481" w:rsidP="00E014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1481">
        <w:rPr>
          <w:rFonts w:ascii="Times New Roman" w:hAnsi="Times New Roman" w:cs="Times New Roman"/>
          <w:sz w:val="24"/>
          <w:szCs w:val="24"/>
        </w:rPr>
        <w:t>бсуждает вопросы состояния трудовой дисциплины и мероприятия по её укреплению, рассмотрения фактов нарушения трудовой дисциплины работниками МБДОУ «Детский сад «Мичил»;</w:t>
      </w:r>
    </w:p>
    <w:p w:rsidR="00E01481" w:rsidRDefault="00E01481" w:rsidP="00E01481">
      <w:pPr>
        <w:pStyle w:val="a4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481">
        <w:rPr>
          <w:rFonts w:ascii="Times New Roman" w:hAnsi="Times New Roman" w:cs="Times New Roman"/>
          <w:sz w:val="24"/>
          <w:szCs w:val="24"/>
        </w:rPr>
        <w:t xml:space="preserve">избирает представителей работников в комиссию по трудовым спорам Учреждения; </w:t>
      </w:r>
    </w:p>
    <w:p w:rsidR="00E01481" w:rsidRPr="00E01481" w:rsidRDefault="00E01481" w:rsidP="00E01481">
      <w:pPr>
        <w:pStyle w:val="a4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481">
        <w:rPr>
          <w:rFonts w:ascii="Times New Roman" w:hAnsi="Times New Roman" w:cs="Times New Roman"/>
          <w:sz w:val="24"/>
          <w:szCs w:val="24"/>
        </w:rPr>
        <w:t>определяет открытым голосованием представителей первичной профсоюзной организации, которым поручает формирование представительного органа на переговорах с заведующим Учреждением при заключении коллективного договора, если первичная профсоюзная организация  не объединяет более половины работников МБДОУ «Детский сад «Мичил»;</w:t>
      </w:r>
    </w:p>
    <w:p w:rsidR="00E01481" w:rsidRPr="00E01481" w:rsidRDefault="00E01481" w:rsidP="00E01481">
      <w:pPr>
        <w:pStyle w:val="a4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481">
        <w:rPr>
          <w:rFonts w:ascii="Times New Roman" w:hAnsi="Times New Roman" w:cs="Times New Roman"/>
          <w:sz w:val="24"/>
          <w:szCs w:val="24"/>
        </w:rPr>
        <w:t>рассматривает вопросы охраны и безопасности условий труда работников, охраны жизни и здоровья воспитанников;</w:t>
      </w:r>
    </w:p>
    <w:p w:rsidR="00E01481" w:rsidRPr="00E01481" w:rsidRDefault="00E01481" w:rsidP="00E01481">
      <w:pPr>
        <w:pStyle w:val="a4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01481">
        <w:rPr>
          <w:rFonts w:ascii="Times New Roman" w:hAnsi="Times New Roman" w:cs="Times New Roman"/>
          <w:sz w:val="24"/>
          <w:szCs w:val="24"/>
        </w:rPr>
        <w:t xml:space="preserve">принимает решение об объявлении забастовки; </w:t>
      </w:r>
    </w:p>
    <w:p w:rsidR="00E01481" w:rsidRPr="00E01481" w:rsidRDefault="00E01481" w:rsidP="00E01481">
      <w:pPr>
        <w:pStyle w:val="a4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E01481">
        <w:rPr>
          <w:rFonts w:ascii="Times New Roman" w:hAnsi="Times New Roman" w:cs="Times New Roman"/>
          <w:sz w:val="24"/>
          <w:szCs w:val="24"/>
        </w:rPr>
        <w:t xml:space="preserve">принимает Правила внутреннего трудового распорядка; </w:t>
      </w:r>
    </w:p>
    <w:p w:rsidR="00E01481" w:rsidRPr="00E01481" w:rsidRDefault="00E01481" w:rsidP="00E01481">
      <w:pPr>
        <w:pStyle w:val="a4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1481">
        <w:rPr>
          <w:rFonts w:ascii="Times New Roman" w:hAnsi="Times New Roman" w:cs="Times New Roman"/>
          <w:sz w:val="24"/>
          <w:szCs w:val="24"/>
        </w:rPr>
        <w:t>рассматривает другие вопросы, отнесённые к компетенции Общего собрания коллектива  МБДОУ «Детский сад «Мичил» согласно Положению «Об Общем собрании трудового коллектива» МБДОУ  «Детский сад «Мичил».</w:t>
      </w:r>
    </w:p>
    <w:p w:rsidR="00DD3B76" w:rsidRPr="00801099" w:rsidRDefault="00DD3B76" w:rsidP="003B10F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Права Общего собрания</w:t>
      </w:r>
    </w:p>
    <w:p w:rsidR="00DD3B76" w:rsidRPr="00801099" w:rsidRDefault="00DD3B76" w:rsidP="003B10FE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собрание имеет право:</w:t>
      </w:r>
    </w:p>
    <w:p w:rsidR="00DD3B76" w:rsidRPr="00801099" w:rsidRDefault="00DD3B76" w:rsidP="003B10FE">
      <w:pPr>
        <w:numPr>
          <w:ilvl w:val="0"/>
          <w:numId w:val="2"/>
        </w:num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учреждением;</w:t>
      </w:r>
    </w:p>
    <w:p w:rsidR="00DD3B76" w:rsidRPr="00801099" w:rsidRDefault="00DD3B76" w:rsidP="003B10FE">
      <w:pPr>
        <w:numPr>
          <w:ilvl w:val="0"/>
          <w:numId w:val="2"/>
        </w:num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DD3B76" w:rsidRPr="00801099" w:rsidRDefault="00DD3B76" w:rsidP="003B10FE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Каждый член Общего собрания имеет право:</w:t>
      </w:r>
    </w:p>
    <w:p w:rsidR="00DD3B76" w:rsidRPr="00801099" w:rsidRDefault="00DD3B76" w:rsidP="003B10FE">
      <w:pPr>
        <w:numPr>
          <w:ilvl w:val="0"/>
          <w:numId w:val="3"/>
        </w:num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DD3B76" w:rsidRPr="00801099" w:rsidRDefault="00DD3B76" w:rsidP="003B10FE">
      <w:pPr>
        <w:numPr>
          <w:ilvl w:val="0"/>
          <w:numId w:val="3"/>
        </w:num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964CE5" w:rsidRDefault="00964CE5" w:rsidP="003B10F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DD3B76" w:rsidRPr="00801099" w:rsidRDefault="00DD3B76" w:rsidP="003B10F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 Организация управления Общим собранием</w:t>
      </w:r>
    </w:p>
    <w:p w:rsidR="00DD3B76" w:rsidRPr="00801099" w:rsidRDefault="00DD3B76" w:rsidP="003B10FE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состав Общего собрания входят все работники учреждения.</w:t>
      </w:r>
    </w:p>
    <w:p w:rsidR="00DD3B76" w:rsidRPr="00801099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</w:t>
      </w: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вносить предложения и заявления, участвовать в обсуждении вопросов, находящихся в их компетенции.</w:t>
      </w:r>
    </w:p>
    <w:p w:rsidR="00DD3B76" w:rsidRPr="00801099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DD3B76" w:rsidRPr="00801099" w:rsidRDefault="00DD3B76" w:rsidP="003B10FE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Председатель Общего собрания:</w:t>
      </w:r>
    </w:p>
    <w:p w:rsidR="00DD3B76" w:rsidRPr="00801099" w:rsidRDefault="00DD3B76" w:rsidP="003B10FE">
      <w:pPr>
        <w:numPr>
          <w:ilvl w:val="0"/>
          <w:numId w:val="4"/>
        </w:num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Общего собрания;</w:t>
      </w:r>
    </w:p>
    <w:p w:rsidR="00DD3B76" w:rsidRPr="00801099" w:rsidRDefault="00DD3B76" w:rsidP="003B10FE">
      <w:pPr>
        <w:numPr>
          <w:ilvl w:val="0"/>
          <w:numId w:val="4"/>
        </w:num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трудового коллектива о предстоящем заседании;</w:t>
      </w:r>
    </w:p>
    <w:p w:rsidR="00DD3B76" w:rsidRPr="00801099" w:rsidRDefault="00DD3B76" w:rsidP="003B10FE">
      <w:pPr>
        <w:numPr>
          <w:ilvl w:val="0"/>
          <w:numId w:val="4"/>
        </w:num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проведение заседания;</w:t>
      </w:r>
    </w:p>
    <w:p w:rsidR="00DD3B76" w:rsidRPr="00801099" w:rsidRDefault="00DD3B76" w:rsidP="003B10FE">
      <w:pPr>
        <w:numPr>
          <w:ilvl w:val="0"/>
          <w:numId w:val="4"/>
        </w:num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повестку дня;</w:t>
      </w:r>
    </w:p>
    <w:p w:rsidR="00DD3B76" w:rsidRPr="00801099" w:rsidRDefault="00DD3B76" w:rsidP="003B10FE">
      <w:pPr>
        <w:numPr>
          <w:ilvl w:val="0"/>
          <w:numId w:val="4"/>
        </w:num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решений.</w:t>
      </w:r>
    </w:p>
    <w:p w:rsidR="00DD3B76" w:rsidRPr="00801099" w:rsidRDefault="00DD3B76" w:rsidP="003B10FE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Общее собрание собирается </w:t>
      </w:r>
      <w:r w:rsidR="003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необходимости, но </w:t>
      </w: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2 раз в календарный год.</w:t>
      </w:r>
    </w:p>
    <w:p w:rsidR="00DD3B76" w:rsidRPr="00801099" w:rsidRDefault="00DD3B76" w:rsidP="003B10FE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Общее собрание считается правомочным, если на нем присутствует не менее 2/3 работников ДОУ.</w:t>
      </w:r>
    </w:p>
    <w:p w:rsidR="00DD3B76" w:rsidRPr="00801099" w:rsidRDefault="00DD3B76" w:rsidP="003B10FE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Решение Общего собрания принимается</w:t>
      </w:r>
      <w:r w:rsidR="003B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голосованием. </w:t>
      </w:r>
    </w:p>
    <w:p w:rsidR="00DD3B76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Общего собрания считается принятым, если за него проголосовало не менее 2/3 присутствующих.</w:t>
      </w:r>
    </w:p>
    <w:p w:rsidR="003B10FE" w:rsidRPr="00801099" w:rsidRDefault="003B10FE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Заседание Общего </w:t>
      </w:r>
      <w:r w:rsidR="00DE2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протоколом, который подписывается председателем и секретарем Общего собрания.</w:t>
      </w:r>
    </w:p>
    <w:p w:rsidR="00DD3B76" w:rsidRPr="00801099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 Решения Общего собрания  реализуются через приказы и распоряжения заведующего ДОУ.</w:t>
      </w:r>
    </w:p>
    <w:p w:rsidR="00964CE5" w:rsidRPr="00801099" w:rsidRDefault="00DD3B76" w:rsidP="003B10FE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Решение Общего собрания </w:t>
      </w:r>
      <w:proofErr w:type="gramStart"/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</w:t>
      </w:r>
      <w:r w:rsidR="00DE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исполнению</w:t>
      </w:r>
      <w:proofErr w:type="gramEnd"/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членов трудового коллектива.</w:t>
      </w:r>
    </w:p>
    <w:p w:rsidR="00DD3B76" w:rsidRPr="00801099" w:rsidRDefault="00DD3B76" w:rsidP="003B10F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6. Взаимосвязь с другими органами самоуправления</w:t>
      </w:r>
    </w:p>
    <w:p w:rsidR="00DD3B76" w:rsidRPr="00801099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собрание организует взаимодействие с другими  коллегиальными органами  учреждения  – Педагогическим советом, Родительским комитетом:</w:t>
      </w:r>
    </w:p>
    <w:p w:rsidR="00DD3B76" w:rsidRPr="00801099" w:rsidRDefault="00DD3B76" w:rsidP="003B10FE">
      <w:pPr>
        <w:numPr>
          <w:ilvl w:val="0"/>
          <w:numId w:val="5"/>
        </w:num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участие представителей трудового коллектива в заседаниях Педагогического совета, Родительского комитета;</w:t>
      </w:r>
    </w:p>
    <w:p w:rsidR="00DD3B76" w:rsidRPr="00801099" w:rsidRDefault="00DD3B76" w:rsidP="003B10FE">
      <w:pPr>
        <w:numPr>
          <w:ilvl w:val="0"/>
          <w:numId w:val="5"/>
        </w:numPr>
        <w:spacing w:after="24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 ознакомление,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DD3B76" w:rsidRDefault="00DD3B76" w:rsidP="003B10FE">
      <w:pPr>
        <w:numPr>
          <w:ilvl w:val="0"/>
          <w:numId w:val="5"/>
        </w:num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и дополнений по вопросам, рассматриваемым на заседаниях Педагогического</w:t>
      </w:r>
      <w:r w:rsidR="00DE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совета, Родительского комитета.</w:t>
      </w:r>
    </w:p>
    <w:p w:rsidR="00DE2A41" w:rsidRPr="00801099" w:rsidRDefault="00DE2A41" w:rsidP="003B10FE">
      <w:pPr>
        <w:numPr>
          <w:ilvl w:val="0"/>
          <w:numId w:val="5"/>
        </w:num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76" w:rsidRPr="00801099" w:rsidRDefault="00DD3B76" w:rsidP="003B10F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7. Ответственность Общего собрания</w:t>
      </w:r>
    </w:p>
    <w:p w:rsidR="00DD3B76" w:rsidRPr="00801099" w:rsidRDefault="00DD3B76" w:rsidP="003B10FE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Общее собрание несет ответственность:</w:t>
      </w:r>
    </w:p>
    <w:p w:rsidR="00DD3B76" w:rsidRPr="00801099" w:rsidRDefault="00DD3B76" w:rsidP="003B10FE">
      <w:pPr>
        <w:numPr>
          <w:ilvl w:val="0"/>
          <w:numId w:val="6"/>
        </w:num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 w:rsidR="00DD3B76" w:rsidRPr="00801099" w:rsidRDefault="00DD3B76" w:rsidP="003B10FE">
      <w:pPr>
        <w:numPr>
          <w:ilvl w:val="0"/>
          <w:numId w:val="6"/>
        </w:numPr>
        <w:spacing w:after="24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принимаемых решений законодательству РФ, нормативно-правовым актам.</w:t>
      </w:r>
    </w:p>
    <w:p w:rsidR="00DD3B76" w:rsidRPr="00801099" w:rsidRDefault="00DD3B76" w:rsidP="003B10F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8. Делопроизводство Общего собрания</w:t>
      </w:r>
    </w:p>
    <w:p w:rsidR="00DD3B76" w:rsidRPr="00801099" w:rsidRDefault="00DD3B76" w:rsidP="003B10FE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Заседания Общего собрания оформляются протоколом.</w:t>
      </w:r>
    </w:p>
    <w:p w:rsidR="00DD3B76" w:rsidRPr="00801099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фиксируются: дата проведения, количественное присутствие (отсутств</w:t>
      </w:r>
      <w:r w:rsid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ие) членов трудового коллектива,</w:t>
      </w: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приглашенные (ФИО, должность), повест</w:t>
      </w:r>
      <w:r w:rsid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дня, ход обсуждения вопросов,</w:t>
      </w: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рекомендации и замечания членов трудового коллектива и приглашенных лиц,  решение.</w:t>
      </w:r>
      <w:proofErr w:type="gramEnd"/>
    </w:p>
    <w:p w:rsidR="00DD3B76" w:rsidRPr="00801099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Протоколы подписываются председателем и секретарем Общего собрания.</w:t>
      </w:r>
    </w:p>
    <w:p w:rsidR="00DD3B76" w:rsidRPr="00801099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протоколов ведется от начала календарного  года.</w:t>
      </w:r>
    </w:p>
    <w:p w:rsidR="00DD3B76" w:rsidRPr="00801099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DD3B76" w:rsidRPr="00801099" w:rsidRDefault="00DD3B76" w:rsidP="003B10FE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99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Журнал протоколов Общего собрания хранится в делах учреждения  (50 лет) и передается по акту (при смене руководителя) передачей в архив.</w:t>
      </w:r>
    </w:p>
    <w:sectPr w:rsidR="00DD3B76" w:rsidRPr="00801099" w:rsidSect="003C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5F6A"/>
    <w:multiLevelType w:val="hybridMultilevel"/>
    <w:tmpl w:val="F1DA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14C4"/>
    <w:multiLevelType w:val="hybridMultilevel"/>
    <w:tmpl w:val="BD109E9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19837B51"/>
    <w:multiLevelType w:val="hybridMultilevel"/>
    <w:tmpl w:val="658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0F26"/>
    <w:multiLevelType w:val="hybridMultilevel"/>
    <w:tmpl w:val="CF0C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27F3"/>
    <w:multiLevelType w:val="hybridMultilevel"/>
    <w:tmpl w:val="D4B2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41694"/>
    <w:multiLevelType w:val="hybridMultilevel"/>
    <w:tmpl w:val="3AF0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C02B6"/>
    <w:multiLevelType w:val="hybridMultilevel"/>
    <w:tmpl w:val="FE9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D3B76"/>
    <w:rsid w:val="00011E6F"/>
    <w:rsid w:val="00141AFA"/>
    <w:rsid w:val="001806A0"/>
    <w:rsid w:val="001E6209"/>
    <w:rsid w:val="00216ABF"/>
    <w:rsid w:val="00274CBB"/>
    <w:rsid w:val="003B10FE"/>
    <w:rsid w:val="003C5F2C"/>
    <w:rsid w:val="004F6D83"/>
    <w:rsid w:val="00627250"/>
    <w:rsid w:val="00683AFC"/>
    <w:rsid w:val="00801099"/>
    <w:rsid w:val="0083497A"/>
    <w:rsid w:val="00964CE5"/>
    <w:rsid w:val="00DD3B76"/>
    <w:rsid w:val="00DE2A41"/>
    <w:rsid w:val="00E01481"/>
    <w:rsid w:val="00F8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3B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3B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2018-07-11T08:00:00Z</cp:lastPrinted>
  <dcterms:created xsi:type="dcterms:W3CDTF">2017-11-19T06:48:00Z</dcterms:created>
  <dcterms:modified xsi:type="dcterms:W3CDTF">2018-07-11T08:37:00Z</dcterms:modified>
</cp:coreProperties>
</file>