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69" w:rsidRDefault="003D3A69" w:rsidP="00FF7BCC">
      <w:pPr>
        <w:jc w:val="both"/>
        <w:rPr>
          <w:lang w:val="uk-UA"/>
        </w:rPr>
      </w:pPr>
    </w:p>
    <w:p w:rsidR="003D3A69" w:rsidRDefault="003D3A69" w:rsidP="00FF7BCC">
      <w:pPr>
        <w:jc w:val="both"/>
        <w:rPr>
          <w:lang w:val="uk-UA"/>
        </w:rPr>
      </w:pPr>
    </w:p>
    <w:p w:rsidR="003D3A69" w:rsidRDefault="003D3A69" w:rsidP="00FF7BCC">
      <w:pPr>
        <w:jc w:val="both"/>
        <w:rPr>
          <w:lang w:val="uk-UA"/>
        </w:rPr>
      </w:pPr>
    </w:p>
    <w:p w:rsidR="003D3A69" w:rsidRDefault="002D0C55" w:rsidP="00FF7BCC">
      <w:pPr>
        <w:jc w:val="both"/>
        <w:rPr>
          <w:lang w:val="uk-UA"/>
        </w:rPr>
      </w:pPr>
      <w:r w:rsidRPr="002D0C55">
        <w:rPr>
          <w:lang w:val="uk-UA"/>
        </w:rPr>
        <w:drawing>
          <wp:inline distT="0" distB="0" distL="0" distR="0">
            <wp:extent cx="5614035" cy="8618220"/>
            <wp:effectExtent l="1905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A69" w:rsidRDefault="003D3A69" w:rsidP="00FF7BCC">
      <w:pPr>
        <w:jc w:val="both"/>
        <w:rPr>
          <w:lang w:val="uk-UA"/>
        </w:rPr>
      </w:pPr>
    </w:p>
    <w:p w:rsidR="00FF7BCC" w:rsidRDefault="00FF7BCC" w:rsidP="00FF7BCC">
      <w:pPr>
        <w:numPr>
          <w:ilvl w:val="0"/>
          <w:numId w:val="4"/>
        </w:numPr>
        <w:jc w:val="both"/>
      </w:pPr>
      <w:r w:rsidRPr="003365B1">
        <w:rPr>
          <w:b/>
        </w:rPr>
        <w:t>Общие положения</w:t>
      </w:r>
    </w:p>
    <w:p w:rsidR="00FF7BCC" w:rsidRDefault="00FF7BCC" w:rsidP="00FF7BCC">
      <w:pPr>
        <w:jc w:val="both"/>
      </w:pPr>
      <w:r>
        <w:t xml:space="preserve">1.1. </w:t>
      </w:r>
      <w:proofErr w:type="gramStart"/>
      <w:r>
        <w:t>Настоящее Положение разработа</w:t>
      </w:r>
      <w:r w:rsidR="002F3BE0">
        <w:t>но для муниципального  бюджетного</w:t>
      </w:r>
      <w:r>
        <w:t xml:space="preserve"> дошкольного образовательного</w:t>
      </w:r>
      <w:r w:rsidR="00D74152">
        <w:t xml:space="preserve"> учреждения «Детский сад «Мичил</w:t>
      </w:r>
      <w:r w:rsidR="002F3BE0">
        <w:t>»</w:t>
      </w:r>
      <w:r w:rsidR="00D74152">
        <w:t xml:space="preserve"> с. Кюпцы Усть-Майского района Республики Саха (Якутия) </w:t>
      </w:r>
      <w:r w:rsidR="002D6EA3">
        <w:t xml:space="preserve"> </w:t>
      </w:r>
      <w:r>
        <w:t xml:space="preserve"> (далее – </w:t>
      </w:r>
      <w:r w:rsidR="00D74152">
        <w:t>ДОУ</w:t>
      </w:r>
      <w:r>
        <w:t xml:space="preserve">) в целях реализации статьи 8 Федерального закона «Об основах охраны труда в Российской Федерации» от 17 июля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№181-ФЗ, Согласно приказу Минобразования РФ от 11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№662 «О службе охраны труда образовательного учреждения», Типового положения о</w:t>
      </w:r>
      <w:proofErr w:type="gramEnd"/>
      <w:r>
        <w:t xml:space="preserve"> службе охраны труда образовательного учреждения высшего, среднего и начального профессионального образования системы Минобразования России. </w:t>
      </w:r>
    </w:p>
    <w:p w:rsidR="00FF7BCC" w:rsidRDefault="00FF7BCC" w:rsidP="00FF7BCC">
      <w:pPr>
        <w:jc w:val="both"/>
      </w:pPr>
      <w:r>
        <w:t xml:space="preserve">1.2. </w:t>
      </w:r>
      <w:proofErr w:type="gramStart"/>
      <w:r>
        <w:t xml:space="preserve">Законодательной и нормативной основой деятельности охраны труда и безопасности жизнедеятельности в </w:t>
      </w:r>
      <w:r w:rsidR="003365B1">
        <w:t xml:space="preserve">ДОУ </w:t>
      </w:r>
      <w:r>
        <w:t xml:space="preserve">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</w:t>
      </w:r>
      <w:proofErr w:type="spellStart"/>
      <w:r>
        <w:t>СНиП</w:t>
      </w:r>
      <w:proofErr w:type="spellEnd"/>
      <w:r>
        <w:t>), санитарные правила и нормы (СанПиН), а также нормативные правовые акты по охране труда, приказы, распоряжения Минобразования России и настоящее Положение.</w:t>
      </w:r>
      <w:proofErr w:type="gramEnd"/>
    </w:p>
    <w:p w:rsidR="00FF7BCC" w:rsidRDefault="00FF7BCC" w:rsidP="00FF7BCC">
      <w:pPr>
        <w:jc w:val="both"/>
      </w:pPr>
      <w:r>
        <w:t xml:space="preserve">1.3.Управление охраной труда и обеспечением безопасности образовательного процесса основано на выполнении следующих функций управления: прогнозирование, планирование,                                                организация, координация, стимулирование,  контроль, учёт и анализ.                     </w:t>
      </w:r>
    </w:p>
    <w:p w:rsidR="00FF7BCC" w:rsidRDefault="00FF7BCC" w:rsidP="00FF7BCC">
      <w:pPr>
        <w:jc w:val="both"/>
      </w:pPr>
      <w:r>
        <w:t>1.4. Дея</w:t>
      </w:r>
      <w:r w:rsidR="003365B1">
        <w:t xml:space="preserve">тельность руководителя  и ответственных специалистов  </w:t>
      </w:r>
      <w:r>
        <w:t xml:space="preserve"> </w:t>
      </w:r>
      <w:r w:rsidR="003365B1">
        <w:t>ДОУ</w:t>
      </w:r>
      <w:r>
        <w:t xml:space="preserve"> в области охраны труда и обеспечения безопасности   образовательного   процесса   регламентируется законодательными и иными нормативными правовыми актами Российской Федерации, субъекта Российской Федерации, а также</w:t>
      </w:r>
      <w:r>
        <w:rPr>
          <w:b/>
        </w:rPr>
        <w:t xml:space="preserve"> </w:t>
      </w:r>
      <w:r>
        <w:t>их должностными обязанностями по охране труда. Деятельность обслуживающего и технического персонала, воспитанников образовательного учреждения регламентируется инструкциями по охране труда.</w:t>
      </w:r>
    </w:p>
    <w:p w:rsidR="00FF7BCC" w:rsidRDefault="00FF7BCC" w:rsidP="00FF7BCC">
      <w:pPr>
        <w:jc w:val="both"/>
      </w:pPr>
    </w:p>
    <w:p w:rsidR="00FF7BCC" w:rsidRDefault="00FF7BCC" w:rsidP="003365B1">
      <w:pPr>
        <w:pStyle w:val="a4"/>
      </w:pPr>
      <w:r>
        <w:t>2. Управление охраной труда и обеспечением безопасности образовательного процесса</w:t>
      </w:r>
    </w:p>
    <w:p w:rsidR="00FF7BCC" w:rsidRDefault="00FF7BCC" w:rsidP="00FF7BCC">
      <w:pPr>
        <w:pStyle w:val="20"/>
      </w:pPr>
      <w:r>
        <w:t>2.1. Система управления охраной труда и обеспечением безо</w:t>
      </w:r>
      <w:r>
        <w:softHyphen/>
        <w:t>пасности образовательного процесса направлена на обеспечение охраны труда и здоровья работников и  воспитан</w:t>
      </w:r>
      <w:r>
        <w:softHyphen/>
        <w:t>ников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FF7BCC" w:rsidRDefault="00FF7BCC" w:rsidP="00FF7BCC">
      <w:pPr>
        <w:jc w:val="both"/>
      </w:pPr>
      <w:r>
        <w:t xml:space="preserve">2.2. </w:t>
      </w:r>
      <w:r w:rsidR="003365B1">
        <w:t>ДОУ</w:t>
      </w:r>
      <w:r>
        <w:t xml:space="preserve"> в рамках своих полномо</w:t>
      </w:r>
      <w:r>
        <w:softHyphen/>
        <w:t>чий обеспечивает:</w:t>
      </w:r>
    </w:p>
    <w:p w:rsidR="00FF7BCC" w:rsidRDefault="00FF7BCC" w:rsidP="00FF7BCC">
      <w:pPr>
        <w:jc w:val="both"/>
      </w:pPr>
      <w:r>
        <w:t>- создание комиссии по охране труда, координации и контроля работы за соблюдением работниками и воспитанниками  за</w:t>
      </w:r>
      <w:r>
        <w:softHyphen/>
        <w:t>конодательных и иных нормативных правовых актов по охране труда и обеспечению безопасности образовательного процесса;</w:t>
      </w:r>
    </w:p>
    <w:p w:rsidR="00FF7BCC" w:rsidRDefault="00FF7BCC" w:rsidP="00FF7BCC">
      <w:pPr>
        <w:jc w:val="both"/>
      </w:pPr>
      <w:r>
        <w:t>- финансирование мероприятий по созданию здоровых и бе</w:t>
      </w:r>
      <w:r>
        <w:softHyphen/>
        <w:t>зопасных условий труда и учебы в соответствии с законодатель</w:t>
      </w:r>
      <w:r>
        <w:softHyphen/>
        <w:t>ными и иными нормативными правовыми актами по охране тру</w:t>
      </w:r>
      <w:r>
        <w:softHyphen/>
        <w:t>да и здоровья;</w:t>
      </w:r>
    </w:p>
    <w:p w:rsidR="00FF7BCC" w:rsidRDefault="00FF7BCC" w:rsidP="00FF7BCC">
      <w:pPr>
        <w:jc w:val="both"/>
      </w:pPr>
      <w:r>
        <w:t>- разработку, утверждение и пере</w:t>
      </w:r>
      <w:r>
        <w:softHyphen/>
        <w:t>смотр инструкций по охране труда и обеспечению безопасности об</w:t>
      </w:r>
      <w:r>
        <w:softHyphen/>
        <w:t>разовательного процесса для работников и воспитанников в установленном порядке;</w:t>
      </w:r>
    </w:p>
    <w:p w:rsidR="00FF7BCC" w:rsidRDefault="00FF7BCC" w:rsidP="00FF7BCC">
      <w:pPr>
        <w:jc w:val="both"/>
      </w:pPr>
      <w:r>
        <w:t>- выборы уполномоченных (доверенных) лиц по охране труда совместно с советом трудового коллектива, в соответствии с государственными нормативными требова</w:t>
      </w:r>
      <w:r>
        <w:softHyphen/>
        <w:t>ниями в целях осуществления сотрудничества работодателя и работ</w:t>
      </w:r>
      <w:r>
        <w:softHyphen/>
        <w:t>ников и общественного контроля по вопросам охраны труда и бе</w:t>
      </w:r>
      <w:r>
        <w:softHyphen/>
        <w:t>зопасности в процессе трудовой и образовательной деятельности;</w:t>
      </w:r>
    </w:p>
    <w:p w:rsidR="00FF7BCC" w:rsidRDefault="00FF7BCC" w:rsidP="00FF7BCC">
      <w:pPr>
        <w:jc w:val="both"/>
      </w:pPr>
      <w:r>
        <w:t>- безопасность работников и воспитанников при эк</w:t>
      </w:r>
      <w:r>
        <w:softHyphen/>
        <w:t>сплуатации зданий, сооружений, оборудования при осуществлении тех</w:t>
      </w:r>
      <w:r>
        <w:softHyphen/>
        <w:t>нологических и образовательных процессов;</w:t>
      </w:r>
    </w:p>
    <w:p w:rsidR="00FF7BCC" w:rsidRDefault="00FF7BCC" w:rsidP="00FF7BCC">
      <w:pPr>
        <w:jc w:val="both"/>
      </w:pPr>
      <w:r>
        <w:t>- обеспечение работников спецодеждой, спецобувью и другими средствами индивидуальной за</w:t>
      </w:r>
      <w:r>
        <w:softHyphen/>
        <w:t>щиты в соответствии с установленными нормами, в установленном порядке;</w:t>
      </w:r>
    </w:p>
    <w:p w:rsidR="00FF7BCC" w:rsidRDefault="00FF7BCC" w:rsidP="00FF7BCC">
      <w:pPr>
        <w:jc w:val="both"/>
      </w:pPr>
      <w:r>
        <w:t>- обучение безопасным методам и при</w:t>
      </w:r>
      <w:r>
        <w:softHyphen/>
        <w:t>емам выполнения работ, проведение инструктажа по охране труда, про</w:t>
      </w:r>
      <w:r>
        <w:softHyphen/>
        <w:t>хождение работниками проверки их знаний требований охраны труда в установленном порядке;</w:t>
      </w:r>
    </w:p>
    <w:p w:rsidR="00FF7BCC" w:rsidRDefault="00FF7BCC" w:rsidP="00FF7BCC">
      <w:pPr>
        <w:jc w:val="both"/>
      </w:pPr>
      <w:r>
        <w:lastRenderedPageBreak/>
        <w:t>- недопущение к работе лиц, не прошедших в установленном по</w:t>
      </w:r>
      <w:r>
        <w:softHyphen/>
        <w:t>рядке обучение, инструктаж и проверку знаний требо</w:t>
      </w:r>
      <w:r>
        <w:softHyphen/>
        <w:t>ваний охраны труда;</w:t>
      </w:r>
    </w:p>
    <w:p w:rsidR="00FF7BCC" w:rsidRDefault="00FF7BCC" w:rsidP="00FF7BCC">
      <w:pPr>
        <w:jc w:val="both"/>
      </w:pPr>
      <w:r>
        <w:t>- недопущение работников к выполнению ими трудовых обязан</w:t>
      </w:r>
      <w:r>
        <w:softHyphen/>
        <w:t>ностей без прохождения обязательных медицинских осмотров или при наличии у них медицинских противопоказаний;</w:t>
      </w:r>
    </w:p>
    <w:p w:rsidR="00FF7BCC" w:rsidRDefault="00FF7BCC" w:rsidP="00FF7BCC">
      <w:pPr>
        <w:jc w:val="both"/>
      </w:pPr>
      <w:r>
        <w:t xml:space="preserve">- проведение </w:t>
      </w:r>
      <w:proofErr w:type="gramStart"/>
      <w:r>
        <w:t>контроля за</w:t>
      </w:r>
      <w:proofErr w:type="gramEnd"/>
      <w:r>
        <w:t xml:space="preserve"> обеспечением безопасных условий тру</w:t>
      </w:r>
      <w:r>
        <w:softHyphen/>
        <w:t>дового и образовательного процессов, за состоянием условий труда на рабочих местах, а также за правильностью при</w:t>
      </w:r>
      <w:r>
        <w:softHyphen/>
        <w:t>менения работниками средств индивидуальной и коллективной защиты;</w:t>
      </w:r>
    </w:p>
    <w:p w:rsidR="00FF7BCC" w:rsidRDefault="00FF7BCC" w:rsidP="00FF7BCC">
      <w:pPr>
        <w:jc w:val="both"/>
      </w:pPr>
      <w:r>
        <w:t>- проведение аттестации рабочих и учебных мест по условиям труда с последующей сертификацией работ по охране труда в учреждении;</w:t>
      </w:r>
    </w:p>
    <w:p w:rsidR="00FF7BCC" w:rsidRDefault="00FF7BCC" w:rsidP="00FF7BCC">
      <w:pPr>
        <w:jc w:val="both"/>
      </w:pPr>
      <w:r>
        <w:t>- проведение обязательных предварительных (при поступлении на работу) и периодических (в течение трудовой деятельности) медицинс</w:t>
      </w:r>
      <w:r>
        <w:softHyphen/>
        <w:t xml:space="preserve">ких осмотров (обследований) работников; </w:t>
      </w:r>
    </w:p>
    <w:p w:rsidR="00FF7BCC" w:rsidRDefault="00FF7BCC" w:rsidP="00FF7BCC">
      <w:pPr>
        <w:jc w:val="both"/>
      </w:pPr>
      <w:r>
        <w:t xml:space="preserve">- информирование </w:t>
      </w:r>
      <w:r w:rsidR="003365B1">
        <w:t xml:space="preserve">работников </w:t>
      </w:r>
      <w:r>
        <w:t>об условиях и охране труда на рабочих местах, о существующем риске повреждения здоровья и по</w:t>
      </w:r>
      <w:r>
        <w:softHyphen/>
        <w:t>лагающихся им компенсациях и средствах индивидуальной защиты;</w:t>
      </w:r>
    </w:p>
    <w:p w:rsidR="00FF7BCC" w:rsidRDefault="00FF7BCC" w:rsidP="00FF7BCC">
      <w:pPr>
        <w:jc w:val="both"/>
      </w:pPr>
      <w:r>
        <w:t xml:space="preserve">- предоставление органам государственного управления охраной труда, органам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FF7BCC" w:rsidRDefault="00FF7BCC" w:rsidP="00FF7BCC">
      <w:pPr>
        <w:jc w:val="both"/>
      </w:pPr>
      <w:r>
        <w:t>- принятие мер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пострадавшим первой помощи;</w:t>
      </w:r>
    </w:p>
    <w:p w:rsidR="00FF7BCC" w:rsidRDefault="00FF7BCC" w:rsidP="00FF7BCC">
      <w:pPr>
        <w:jc w:val="both"/>
      </w:pPr>
      <w:r>
        <w:t xml:space="preserve">-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заболеваний, а также расследования в установленном </w:t>
      </w:r>
      <w:proofErr w:type="spellStart"/>
      <w:r>
        <w:t>Минобразованием</w:t>
      </w:r>
      <w:proofErr w:type="spellEnd"/>
      <w:r>
        <w:t xml:space="preserve"> России порядке несчастных случаев с воспитанниками;</w:t>
      </w:r>
    </w:p>
    <w:p w:rsidR="00FF7BCC" w:rsidRDefault="00FF7BCC" w:rsidP="00FF7BCC">
      <w:pPr>
        <w:jc w:val="both"/>
      </w:pPr>
      <w:r>
        <w:t xml:space="preserve">- обучение и проверку </w:t>
      </w:r>
      <w:proofErr w:type="gramStart"/>
      <w:r>
        <w:t>знаний требований охраны труда руководителей</w:t>
      </w:r>
      <w:proofErr w:type="gramEnd"/>
      <w:r>
        <w:t xml:space="preserve"> и специалистов и повышение квалификации членов комиссии по охране труда в установленные сроки;</w:t>
      </w:r>
    </w:p>
    <w:p w:rsidR="00FF7BCC" w:rsidRDefault="00FF7BCC" w:rsidP="00FF7BCC">
      <w:pPr>
        <w:jc w:val="both"/>
      </w:pPr>
      <w:r>
        <w:t xml:space="preserve">- организацию </w:t>
      </w:r>
      <w:proofErr w:type="gramStart"/>
      <w:r>
        <w:t>обучения по охране</w:t>
      </w:r>
      <w:proofErr w:type="gramEnd"/>
      <w:r>
        <w:t xml:space="preserve"> труда отдельных категорий застрахованных за счет средств фонда социального страхования;</w:t>
      </w:r>
    </w:p>
    <w:p w:rsidR="00FF7BCC" w:rsidRDefault="00FF7BCC" w:rsidP="00FF7BCC">
      <w:pPr>
        <w:jc w:val="both"/>
      </w:pPr>
      <w:r>
        <w:t>- санитарно-бытовым и лечебно-профилактическим обслуживанием работников в соответствии с требованиями охраны труда;</w:t>
      </w:r>
    </w:p>
    <w:p w:rsidR="00FF7BCC" w:rsidRDefault="00FF7BCC" w:rsidP="00FF7BCC">
      <w:pPr>
        <w:jc w:val="both"/>
      </w:pPr>
      <w:r>
        <w:t xml:space="preserve">- 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труда, органов Фонда социального страхования Российской Федерации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FF7BCC" w:rsidRDefault="00FF7BCC" w:rsidP="00FF7BCC">
      <w:pPr>
        <w:jc w:val="both"/>
      </w:pPr>
      <w:r>
        <w:t xml:space="preserve">- выполнение  предписаний   представителей 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 и рассмотрение представлений уполномоченных (доверенных) лиц по охране труда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FF7BCC" w:rsidRDefault="00FF7BCC" w:rsidP="00FF7BCC">
      <w:pPr>
        <w:jc w:val="both"/>
      </w:pPr>
      <w:r>
        <w:t>- обязательное социальное страхование от несчастных случаев на производстве и профессиональных заболеваний;</w:t>
      </w:r>
    </w:p>
    <w:p w:rsidR="00FF7BCC" w:rsidRDefault="00FF7BCC" w:rsidP="00FF7BCC">
      <w:pPr>
        <w:jc w:val="both"/>
      </w:pPr>
      <w:r>
        <w:t xml:space="preserve">- другие функции по вопросам охраны труда и обеспечения безопасности образовательного процесса в пределах компетенции </w:t>
      </w:r>
      <w:r w:rsidR="003365B1">
        <w:t>ДОУ</w:t>
      </w:r>
      <w:r>
        <w:t>.</w:t>
      </w:r>
    </w:p>
    <w:p w:rsidR="00FF7BCC" w:rsidRDefault="00FF7BCC" w:rsidP="00FF7BCC">
      <w:pPr>
        <w:jc w:val="both"/>
      </w:pPr>
    </w:p>
    <w:p w:rsidR="00FF7BCC" w:rsidRPr="003365B1" w:rsidRDefault="00FF7BCC" w:rsidP="00FF7BCC">
      <w:pPr>
        <w:numPr>
          <w:ilvl w:val="0"/>
          <w:numId w:val="2"/>
        </w:numPr>
        <w:ind w:right="198"/>
        <w:jc w:val="center"/>
        <w:rPr>
          <w:b/>
        </w:rPr>
      </w:pPr>
      <w:r w:rsidRPr="003365B1">
        <w:rPr>
          <w:b/>
        </w:rPr>
        <w:t>Должностные обязанности по охране труда руководящих работников и специалистов образовательного учреждения</w:t>
      </w:r>
    </w:p>
    <w:p w:rsidR="00FF7BCC" w:rsidRDefault="00FF7BCC" w:rsidP="00FF7BCC">
      <w:pPr>
        <w:jc w:val="both"/>
      </w:pPr>
      <w:r>
        <w:t xml:space="preserve">3.1. Должностные обязанности по охране труда являются дополнением к должностным инструкциям руководящих работников и специалистов </w:t>
      </w:r>
      <w:r w:rsidR="003365B1">
        <w:t>ДОУ</w:t>
      </w:r>
      <w:r>
        <w:t>,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процесса. Должностные обязанности по охране труда доводятся ежегодно до соответствующих руководящих работников и специалистов образовательного учреждения под роспись.</w:t>
      </w:r>
    </w:p>
    <w:p w:rsidR="00FF7BCC" w:rsidRDefault="00FF7BCC" w:rsidP="00FF7BCC">
      <w:pPr>
        <w:pStyle w:val="1"/>
        <w:spacing w:line="240" w:lineRule="auto"/>
        <w:jc w:val="both"/>
      </w:pPr>
    </w:p>
    <w:p w:rsidR="00FF7BCC" w:rsidRDefault="00FF7BCC" w:rsidP="00FF7BCC">
      <w:pPr>
        <w:pStyle w:val="1"/>
        <w:spacing w:line="240" w:lineRule="auto"/>
        <w:jc w:val="both"/>
      </w:pPr>
      <w:r>
        <w:t>3.2. Должностные обязанности по охране труда руководителя образовательного учреждения</w:t>
      </w:r>
    </w:p>
    <w:p w:rsidR="00FF7BCC" w:rsidRDefault="00FF7BCC" w:rsidP="00FF7BCC">
      <w:pPr>
        <w:jc w:val="both"/>
      </w:pPr>
      <w:r>
        <w:t>- 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образовательного учреждения;</w:t>
      </w:r>
    </w:p>
    <w:p w:rsidR="00FF7BCC" w:rsidRDefault="00FF7BCC" w:rsidP="00FF7BCC">
      <w:pPr>
        <w:jc w:val="both"/>
      </w:pPr>
      <w:r>
        <w:t>- создает по согласованию с Советом трудового коллектива комиссию по охране труда образовательного учреждения;</w:t>
      </w:r>
    </w:p>
    <w:p w:rsidR="00FF7BCC" w:rsidRDefault="00FF7BCC" w:rsidP="00FF7BCC">
      <w:pPr>
        <w:pStyle w:val="a3"/>
        <w:spacing w:line="240" w:lineRule="auto"/>
        <w:jc w:val="both"/>
        <w:rPr>
          <w:i w:val="0"/>
        </w:rPr>
      </w:pPr>
      <w:r>
        <w:rPr>
          <w:i w:val="0"/>
        </w:rPr>
        <w:t xml:space="preserve">- назначает приказом ответственных лиц за организацию безопасной работы и обеспечение безопасности образовательного процесса в </w:t>
      </w:r>
      <w:r w:rsidR="0097073C">
        <w:rPr>
          <w:i w:val="0"/>
        </w:rPr>
        <w:t>ДОУ</w:t>
      </w:r>
      <w:r>
        <w:rPr>
          <w:i w:val="0"/>
        </w:rPr>
        <w:t>;</w:t>
      </w:r>
    </w:p>
    <w:p w:rsidR="00FF7BCC" w:rsidRDefault="00FF7BCC" w:rsidP="00FF7BCC">
      <w:pPr>
        <w:jc w:val="both"/>
      </w:pPr>
      <w:r>
        <w:t>- 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FF7BCC" w:rsidRDefault="00FF7BCC" w:rsidP="00FF7BCC">
      <w:pPr>
        <w:jc w:val="both"/>
      </w:pPr>
      <w:r>
        <w:t>- утверждает Правила внутреннего трудового распорядка с учетом мнения Совета трудового коллектива работников;</w:t>
      </w:r>
    </w:p>
    <w:p w:rsidR="00FF7BCC" w:rsidRDefault="00FF7BCC" w:rsidP="00FF7BCC">
      <w:pPr>
        <w:jc w:val="both"/>
      </w:pPr>
      <w:r>
        <w:t xml:space="preserve">- заключает с Советом трудового коллектива </w:t>
      </w:r>
      <w:r w:rsidRPr="0097073C">
        <w:rPr>
          <w:highlight w:val="yellow"/>
        </w:rPr>
        <w:t>ежегодные соглашения по охране труда</w:t>
      </w:r>
      <w:r>
        <w:t>, подводит итоги выполнения соглашения по охране труда один раз в полугодие с составлением акта;</w:t>
      </w:r>
    </w:p>
    <w:p w:rsidR="00FF7BCC" w:rsidRDefault="00FF7BCC" w:rsidP="00FF7BCC">
      <w:pPr>
        <w:jc w:val="both"/>
      </w:pPr>
      <w:r>
        <w:t xml:space="preserve">- организует проведение аттестации рабочих мест по условиям труда, лицензирование, аттестацию и государственную аккредитацию образовательной деятельности, устанавливает доплаты за неблагоприятные условия труда; </w:t>
      </w:r>
    </w:p>
    <w:p w:rsidR="00FF7BCC" w:rsidRDefault="00FF7BCC" w:rsidP="00FF7BCC">
      <w:pPr>
        <w:jc w:val="both"/>
      </w:pPr>
      <w:r>
        <w:t>- утверждает по согласованию с Советом трудового коллектива инструкции по охране труда для всех профессий и рабочих мест, один раз в 5 лет организует их пересмотр;</w:t>
      </w:r>
    </w:p>
    <w:p w:rsidR="00FF7BCC" w:rsidRDefault="00FF7BCC" w:rsidP="00FF7BCC">
      <w:pPr>
        <w:jc w:val="both"/>
      </w:pPr>
      <w:r>
        <w:t>- обеспечивает обязательное социальное страхование работников от несчастных случаев на производстве и профессиональных заболеваний.</w:t>
      </w:r>
    </w:p>
    <w:p w:rsidR="00FF7BCC" w:rsidRDefault="00FF7BCC" w:rsidP="00FF7BCC">
      <w:pPr>
        <w:pStyle w:val="1"/>
        <w:spacing w:line="240" w:lineRule="auto"/>
        <w:jc w:val="both"/>
      </w:pPr>
    </w:p>
    <w:p w:rsidR="00FF7BCC" w:rsidRDefault="00FF7BCC" w:rsidP="00FF7BCC">
      <w:pPr>
        <w:pStyle w:val="1"/>
        <w:spacing w:line="240" w:lineRule="auto"/>
        <w:jc w:val="both"/>
      </w:pPr>
      <w:r>
        <w:t>3.3. Должностные обязанности по охране труда руководителя структурного подразделения (</w:t>
      </w:r>
      <w:proofErr w:type="spellStart"/>
      <w:r>
        <w:t>Заведующиий</w:t>
      </w:r>
      <w:proofErr w:type="spellEnd"/>
      <w:r>
        <w:t xml:space="preserve"> ДОУ)</w:t>
      </w:r>
    </w:p>
    <w:p w:rsidR="00FF7BCC" w:rsidRDefault="00FF7BCC" w:rsidP="00FF7BCC">
      <w:pPr>
        <w:pStyle w:val="a3"/>
        <w:spacing w:line="240" w:lineRule="auto"/>
        <w:jc w:val="both"/>
        <w:rPr>
          <w:i w:val="0"/>
        </w:rPr>
      </w:pPr>
      <w:r>
        <w:rPr>
          <w:i w:val="0"/>
        </w:rPr>
        <w:t>- назначает приказом ответственных лиц за организацию безопасной работы и обеспечение безопасности образовательного процесса в СП;</w:t>
      </w:r>
    </w:p>
    <w:p w:rsidR="00FF7BCC" w:rsidRDefault="00FF7BCC" w:rsidP="00FF7BCC">
      <w:pPr>
        <w:jc w:val="both"/>
      </w:pPr>
      <w:r>
        <w:t>- обеспечивает соблюдение режима труда и отдыха работников и воспитанников в соответствии с законодательством Российской Федерации и субъекта Российской Федерации;</w:t>
      </w:r>
    </w:p>
    <w:p w:rsidR="00FF7BCC" w:rsidRDefault="00FF7BCC" w:rsidP="00FF7BCC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>
        <w:t>обеспечивает безопасность работников и воспитанников при эксплуатации зданий, сооружений, инженерно-технических систем и оборудования, своевременно организует их технические осмотры и ремонт;</w:t>
      </w:r>
    </w:p>
    <w:p w:rsidR="00FF7BCC" w:rsidRDefault="00FF7BCC" w:rsidP="00FF7BCC">
      <w:pPr>
        <w:jc w:val="both"/>
      </w:pPr>
      <w:r>
        <w:t>- организует выборы уполномоченных (доверенных) лиц по охране труда трудового коллектива;</w:t>
      </w:r>
    </w:p>
    <w:p w:rsidR="00FF7BCC" w:rsidRDefault="00FF7BCC" w:rsidP="00FF7BCC">
      <w:pPr>
        <w:jc w:val="both"/>
      </w:pPr>
      <w:r>
        <w:t xml:space="preserve">- организует обеспечение работников спецодеждой, спецобувью и другими средствами индивидуальной защиты, смывающими и обезвреживающими средствами в соответствии с установленными нормами; </w:t>
      </w:r>
    </w:p>
    <w:p w:rsidR="00FF7BCC" w:rsidRDefault="00FF7BCC" w:rsidP="00FF7BCC">
      <w:pPr>
        <w:jc w:val="both"/>
      </w:pPr>
      <w:r>
        <w:t>- организует санитарно-бытовое и лечебно-профилактическое обслуживание работников и воспитанников  в соответствии с установленными нормами;</w:t>
      </w:r>
    </w:p>
    <w:p w:rsidR="00FF7BCC" w:rsidRDefault="00FF7BCC" w:rsidP="00FF7BCC">
      <w:pPr>
        <w:jc w:val="both"/>
      </w:pPr>
      <w:r>
        <w:t xml:space="preserve">- организует совместно с Советом трудового коллектива административно-общественный </w:t>
      </w:r>
      <w:proofErr w:type="gramStart"/>
      <w:r>
        <w:t>контроль за</w:t>
      </w:r>
      <w:proofErr w:type="gramEnd"/>
      <w:r>
        <w:t xml:space="preserve"> состоянием охраны труда в образовательном учреждении, лично проводит </w:t>
      </w:r>
      <w:r>
        <w:rPr>
          <w:lang w:val="en-US"/>
        </w:rPr>
        <w:t>III</w:t>
      </w:r>
      <w:r>
        <w:t xml:space="preserve"> ступень контроля, выносит на обсуждение собрания трудового коллектива вопросы организации работы по охране труда;</w:t>
      </w:r>
    </w:p>
    <w:p w:rsidR="00FF7BCC" w:rsidRDefault="00FF7BCC" w:rsidP="00FF7BCC">
      <w:pPr>
        <w:jc w:val="both"/>
      </w:pPr>
      <w:r>
        <w:t>- организует в установленном порядке работу комиссии по приему образовательного учреждения к новому учебному году;</w:t>
      </w:r>
    </w:p>
    <w:p w:rsidR="00FF7BCC" w:rsidRDefault="00FF7BCC" w:rsidP="00FF7BCC">
      <w:pPr>
        <w:jc w:val="both"/>
      </w:pPr>
      <w:r>
        <w:t>- принимает меры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первой помощи пострадавшим;</w:t>
      </w:r>
    </w:p>
    <w:p w:rsidR="00FF7BCC" w:rsidRDefault="00FF7BCC" w:rsidP="00FF7BCC">
      <w:pPr>
        <w:jc w:val="both"/>
      </w:pPr>
      <w:r>
        <w:t>- запрещает проведение работы и образовательного процесса на тех рабочих и учебных местах, на которых имеются опасные или вредные производственные факторы, угрожающие жизни и здоровью людей;</w:t>
      </w:r>
    </w:p>
    <w:p w:rsidR="00FF7BCC" w:rsidRDefault="00FF7BCC" w:rsidP="00FF7BCC">
      <w:pPr>
        <w:jc w:val="both"/>
      </w:pPr>
      <w:r>
        <w:lastRenderedPageBreak/>
        <w:t>- организует в установленном порядке расследование несчастных случаев на производстве, профессиональных заболеваний и несчастных случаев с обучающимися (воспитанниками);</w:t>
      </w:r>
    </w:p>
    <w:p w:rsidR="00FF7BCC" w:rsidRDefault="00FF7BCC" w:rsidP="00FF7BCC">
      <w:pPr>
        <w:jc w:val="both"/>
      </w:pPr>
      <w:proofErr w:type="gramStart"/>
      <w:r>
        <w:t>- беспрепятственно допускает должностных лиц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образовательном учреждении и расследования несчастных случаев, предоставляет</w:t>
      </w:r>
      <w:r>
        <w:rPr>
          <w:b/>
        </w:rPr>
        <w:t xml:space="preserve"> </w:t>
      </w:r>
      <w:r>
        <w:t xml:space="preserve"> им информацию и документы, необходимые для осуществления ими своих полномочий, выполняет предписания этих органов;</w:t>
      </w:r>
      <w:proofErr w:type="gramEnd"/>
    </w:p>
    <w:p w:rsidR="00FF7BCC" w:rsidRDefault="00FF7BCC" w:rsidP="00FF7BCC">
      <w:pPr>
        <w:jc w:val="both"/>
      </w:pPr>
      <w:r>
        <w:t>- несет персональную ответственность за обеспечение здоровых и безопасных условий труда и образовательного процесса в учреждении;</w:t>
      </w:r>
    </w:p>
    <w:p w:rsidR="00FF7BCC" w:rsidRDefault="00FF7BCC" w:rsidP="00FF7BCC">
      <w:pPr>
        <w:jc w:val="both"/>
      </w:pPr>
      <w:r>
        <w:t>- не допускает к работе лиц, не прошедших в установленном порядке обучение и проверку знаний требований охраны труда;</w:t>
      </w:r>
    </w:p>
    <w:p w:rsidR="00FF7BCC" w:rsidRDefault="00FF7BCC" w:rsidP="00FF7BCC">
      <w:pPr>
        <w:jc w:val="both"/>
      </w:pPr>
      <w:r>
        <w:t>- информирует работников об условиях и охране труда на рабочих местах, о существующем риске повреждения здоровья и полагающихся</w:t>
      </w:r>
      <w:r>
        <w:rPr>
          <w:b/>
        </w:rPr>
        <w:t xml:space="preserve"> </w:t>
      </w:r>
      <w:r>
        <w:t>им</w:t>
      </w:r>
      <w:r>
        <w:rPr>
          <w:b/>
        </w:rPr>
        <w:t xml:space="preserve"> </w:t>
      </w:r>
      <w:r>
        <w:t>компенсациях и средствах индивидуальной защиты;</w:t>
      </w:r>
    </w:p>
    <w:p w:rsidR="00FF7BCC" w:rsidRDefault="00FF7BCC" w:rsidP="00FF7BCC">
      <w:pPr>
        <w:jc w:val="both"/>
      </w:pPr>
      <w:r>
        <w:t xml:space="preserve">- обеспечивает </w:t>
      </w:r>
      <w:proofErr w:type="gramStart"/>
      <w:r>
        <w:t>контроль за</w:t>
      </w:r>
      <w:proofErr w:type="gramEnd"/>
      <w:r>
        <w:t xml:space="preserve"> безопасностью используемых в образовательном процессе оборудования, инструмента, приборов, технических и наглядных средств обучения; своевременно принимает меры к изъятию оборудования, приборов, не отвечающих безопасности труда;</w:t>
      </w:r>
    </w:p>
    <w:p w:rsidR="00FF7BCC" w:rsidRDefault="00FF7BCC" w:rsidP="00FF7BCC">
      <w:pPr>
        <w:jc w:val="both"/>
      </w:pPr>
      <w:r>
        <w:t>- разрешает проведение образовательного процесса с воспитанниками при наличии оборудованных для этих целей учебных помещений, отвечающих нормам и правилам безопасности жизнедеятельности.</w:t>
      </w:r>
    </w:p>
    <w:p w:rsidR="00FF7BCC" w:rsidRDefault="00FF7BCC" w:rsidP="00FF7BCC">
      <w:pPr>
        <w:jc w:val="both"/>
        <w:rPr>
          <w:u w:val="single"/>
        </w:rPr>
      </w:pPr>
    </w:p>
    <w:p w:rsidR="00FF7BCC" w:rsidRDefault="00FF7BCC" w:rsidP="00FF7BCC">
      <w:pPr>
        <w:jc w:val="both"/>
        <w:rPr>
          <w:u w:val="single"/>
        </w:rPr>
      </w:pPr>
      <w:r>
        <w:rPr>
          <w:u w:val="single"/>
        </w:rPr>
        <w:t xml:space="preserve">3.4. Должностные обязанности по охране труда заместителя руководителя </w:t>
      </w:r>
      <w:r w:rsidR="0097073C">
        <w:rPr>
          <w:u w:val="single"/>
        </w:rPr>
        <w:t>ДОУ</w:t>
      </w:r>
      <w:r>
        <w:rPr>
          <w:u w:val="single"/>
        </w:rPr>
        <w:t xml:space="preserve"> по административно-хозяйственной работе  (завхоз ДОУ)</w:t>
      </w:r>
    </w:p>
    <w:p w:rsidR="00FF7BCC" w:rsidRDefault="00FF7BCC" w:rsidP="00FF7BCC">
      <w:pPr>
        <w:jc w:val="both"/>
      </w:pPr>
      <w:r>
        <w:t>- организует совместно с трудовым коллективом выполнение ежегодных соглашений по охране труда, подводит итоги выполнения соглашения по охране труда один раз в полугодие с составлением акта;</w:t>
      </w:r>
    </w:p>
    <w:p w:rsidR="00FF7BCC" w:rsidRDefault="00FF7BCC" w:rsidP="00FF7BCC">
      <w:pPr>
        <w:jc w:val="both"/>
      </w:pPr>
      <w:r>
        <w:t>- лично проводит вводный инструктаж по охране труда при приеме на работу;</w:t>
      </w:r>
    </w:p>
    <w:p w:rsidR="00FF7BCC" w:rsidRDefault="00FF7BCC" w:rsidP="00FF7BCC">
      <w:pPr>
        <w:jc w:val="both"/>
      </w:pPr>
      <w:r>
        <w:t>- организует соблюдение требований охраны труда при эксплуатации зданий и сооружений образовательного учреждения, инженерно-технических систем (отопления,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FF7BCC" w:rsidRDefault="00FF7BCC" w:rsidP="00FF7BCC">
      <w:pPr>
        <w:jc w:val="both"/>
      </w:pPr>
      <w:r>
        <w:t>- организует соблюдение требований пожарной безопасности зданий и сооружений, территории образовательного учреждения;</w:t>
      </w:r>
    </w:p>
    <w:p w:rsidR="00FF7BCC" w:rsidRDefault="00FF7BCC" w:rsidP="00FF7BCC">
      <w:pPr>
        <w:jc w:val="both"/>
      </w:pPr>
      <w:r>
        <w:t>- организует проведение ежегодных измерений сопротивления изоляции электроустановок и электросетей, проверку заземляющих устройств;</w:t>
      </w:r>
    </w:p>
    <w:p w:rsidR="00FF7BCC" w:rsidRDefault="00FF7BCC" w:rsidP="00FF7BCC">
      <w:pPr>
        <w:jc w:val="both"/>
      </w:pPr>
      <w:r>
        <w:t>- организует  проведение аттестации рабочих и учебных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жизнедеятельности;</w:t>
      </w:r>
    </w:p>
    <w:p w:rsidR="00FF7BCC" w:rsidRDefault="00FF7BCC" w:rsidP="00FF7BCC">
      <w:pPr>
        <w:jc w:val="both"/>
      </w:pPr>
      <w:r>
        <w:t>- разрабатывает не реже - одного раза в 5 лет и периодически пересматривает инструкции по охране труда;</w:t>
      </w:r>
    </w:p>
    <w:p w:rsidR="00FF7BCC" w:rsidRDefault="00FF7BCC" w:rsidP="00FF7BCC">
      <w:pPr>
        <w:jc w:val="both"/>
      </w:pPr>
      <w:r>
        <w:t xml:space="preserve">-при назначении </w:t>
      </w:r>
      <w:proofErr w:type="gramStart"/>
      <w:r>
        <w:t>ответственным</w:t>
      </w:r>
      <w:proofErr w:type="gramEnd"/>
      <w:r>
        <w:t xml:space="preserve"> за электрохозяйство образовательного учреждения обязан пройти обучение на 4 квалификационную группу по электробезопасности.</w:t>
      </w:r>
    </w:p>
    <w:p w:rsidR="00FF7BCC" w:rsidRDefault="00FF7BCC" w:rsidP="00FF7BCC">
      <w:pPr>
        <w:jc w:val="both"/>
        <w:rPr>
          <w:u w:val="single"/>
        </w:rPr>
      </w:pPr>
    </w:p>
    <w:p w:rsidR="00FF7BCC" w:rsidRDefault="00FF7BCC" w:rsidP="00FF7BCC">
      <w:pPr>
        <w:jc w:val="both"/>
      </w:pPr>
      <w:r>
        <w:rPr>
          <w:u w:val="single"/>
        </w:rPr>
        <w:t>3.5. Должностные обязанности по охране труда завхоза:</w:t>
      </w:r>
    </w:p>
    <w:p w:rsidR="00FF7BCC" w:rsidRDefault="0097073C" w:rsidP="00FF7BCC">
      <w:pPr>
        <w:jc w:val="both"/>
        <w:rPr>
          <w:u w:val="single"/>
        </w:rPr>
      </w:pPr>
      <w:r>
        <w:t>- доводит  под роспись П</w:t>
      </w:r>
      <w:r w:rsidR="00FF7BCC">
        <w:t>равила внутреннего трудового распорядка всем работникам образовательного учреждения;</w:t>
      </w:r>
    </w:p>
    <w:p w:rsidR="00FF7BCC" w:rsidRDefault="00FF7BCC" w:rsidP="00FF7BCC">
      <w:pPr>
        <w:jc w:val="both"/>
      </w:pPr>
      <w:r>
        <w:t>- контролирует правильность применения работниками средств индивидуальной защиты;</w:t>
      </w:r>
    </w:p>
    <w:p w:rsidR="00FF7BCC" w:rsidRDefault="00FF7BCC" w:rsidP="00FF7BCC">
      <w:pPr>
        <w:jc w:val="both"/>
      </w:pPr>
      <w:r>
        <w:t>- организует проведение инструктажа по охране труда работников;</w:t>
      </w:r>
    </w:p>
    <w:p w:rsidR="00FF7BCC" w:rsidRDefault="00FF7BCC" w:rsidP="00FF7BCC">
      <w:pPr>
        <w:jc w:val="both"/>
      </w:pPr>
      <w:r>
        <w:t xml:space="preserve">- лично проводит </w:t>
      </w:r>
      <w:proofErr w:type="gramStart"/>
      <w:r>
        <w:t>первичный</w:t>
      </w:r>
      <w:proofErr w:type="gramEnd"/>
      <w:r>
        <w:t xml:space="preserve"> на рабочем месте, повторный, внеплановый и целевой инструктажи с регистрацией в соответствующих журналах;</w:t>
      </w:r>
    </w:p>
    <w:p w:rsidR="00FF7BCC" w:rsidRDefault="00FF7BCC" w:rsidP="00FF7BCC">
      <w:pPr>
        <w:jc w:val="both"/>
      </w:pPr>
      <w:r>
        <w:lastRenderedPageBreak/>
        <w:t>- обеспечивает безопасность при переноске работниками тяжестей, погрузо-разгрузочных работах, эксплуатации транспортных средств на территории образовательного учреждения;</w:t>
      </w:r>
    </w:p>
    <w:p w:rsidR="00FF7BCC" w:rsidRDefault="00FF7BCC" w:rsidP="00FF7BCC">
      <w:pPr>
        <w:pStyle w:val="20"/>
      </w:pPr>
      <w:r>
        <w:t>-  следит за наличием и исправностью первичных средств пожаротушения, своевременной их проверкой и перезарядкой;</w:t>
      </w:r>
    </w:p>
    <w:p w:rsidR="00FF7BCC" w:rsidRDefault="00FF7BCC" w:rsidP="00FF7BCC">
      <w:pPr>
        <w:jc w:val="both"/>
      </w:pPr>
      <w:r>
        <w:t>- обеспечивает оснащение помещений первичными средствами пожаротушения;</w:t>
      </w:r>
    </w:p>
    <w:p w:rsidR="00FF7BCC" w:rsidRDefault="00FF7BCC" w:rsidP="00FF7BCC">
      <w:pPr>
        <w:jc w:val="both"/>
      </w:pPr>
      <w:r>
        <w:t xml:space="preserve">- участвует в проведении совместно с Советом трудового коллектива административно-общественного контроля (II и </w:t>
      </w:r>
      <w:r>
        <w:rPr>
          <w:lang w:val="en-US"/>
        </w:rPr>
        <w:t>III</w:t>
      </w:r>
      <w:r>
        <w:t xml:space="preserve"> ступень) за состоянием охраны труда в помещениях и на территории образовательного учреждения;</w:t>
      </w:r>
    </w:p>
    <w:p w:rsidR="00FF7BCC" w:rsidRDefault="00FF7BCC" w:rsidP="00FF7BCC">
      <w:pPr>
        <w:jc w:val="both"/>
      </w:pPr>
      <w:r>
        <w:t>- обеспечивает помещения образовательного учреждения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</w:p>
    <w:p w:rsidR="00FF7BCC" w:rsidRDefault="00FF7BCC" w:rsidP="00FF7BCC">
      <w:pPr>
        <w:jc w:val="both"/>
      </w:pPr>
      <w:r>
        <w:t>- несет ответственность за санитарно-гигиеническое содержание всех помещений и территории образовательного учреждения;</w:t>
      </w:r>
    </w:p>
    <w:p w:rsidR="00FF7BCC" w:rsidRDefault="00FF7BCC" w:rsidP="00FF7BCC">
      <w:pPr>
        <w:jc w:val="both"/>
      </w:pPr>
      <w:r>
        <w:t>- участвует в проведении аттестации рабочих и учебных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жизнедеятельности;</w:t>
      </w:r>
    </w:p>
    <w:p w:rsidR="00FF7BCC" w:rsidRDefault="00FF7BCC" w:rsidP="00FF7BCC">
      <w:pPr>
        <w:jc w:val="both"/>
      </w:pPr>
      <w:r>
        <w:t>-приобретает согласно заявкам и утверждённому Перечню спецодежду, спецобувь и другие средства индивидуальной защиты для работников и выдаёт им с записью в личные карточки учёта выдачи средств индивидуальной защиты, организует их ремонт, стирку, чистку и обеззараживание;</w:t>
      </w:r>
    </w:p>
    <w:p w:rsidR="00FF7BCC" w:rsidRDefault="00FF7BCC" w:rsidP="00FF7BCC">
      <w:pPr>
        <w:jc w:val="both"/>
      </w:pPr>
      <w:r>
        <w:t>- обеспечивает оснащение помещений, каждого рабочего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замену;</w:t>
      </w:r>
    </w:p>
    <w:p w:rsidR="005355FE" w:rsidRDefault="005355FE" w:rsidP="00FF7BCC">
      <w:pPr>
        <w:jc w:val="both"/>
      </w:pPr>
    </w:p>
    <w:p w:rsidR="00FF7BCC" w:rsidRDefault="00FF7BCC" w:rsidP="00FF7BCC">
      <w:pPr>
        <w:jc w:val="both"/>
      </w:pPr>
      <w:r>
        <w:rPr>
          <w:u w:val="single"/>
        </w:rPr>
        <w:t>3.6. Должностные обязанности по охран</w:t>
      </w:r>
      <w:r w:rsidR="005355FE">
        <w:rPr>
          <w:u w:val="single"/>
        </w:rPr>
        <w:t>е труда старшего воспитателя</w:t>
      </w:r>
      <w:r>
        <w:rPr>
          <w:u w:val="single"/>
        </w:rPr>
        <w:t>:</w:t>
      </w:r>
    </w:p>
    <w:p w:rsidR="00FF7BCC" w:rsidRDefault="00FF7BCC" w:rsidP="00FF7BCC">
      <w:pPr>
        <w:jc w:val="both"/>
      </w:pPr>
      <w:r>
        <w:t>- определяет методику, порядок обучения детей безопасности жизнедеятельности, проводит контроль знаний воспитанников;</w:t>
      </w:r>
    </w:p>
    <w:p w:rsidR="00FF7BCC" w:rsidRDefault="00FF7BCC" w:rsidP="00FF7BCC">
      <w:pPr>
        <w:jc w:val="both"/>
      </w:pPr>
      <w:r>
        <w:t>- участвует в проведении совместно с Советом трудового коллектива административно-общественного контроля (II ступень) за обеспечением безопасных условий трудового и образовательного процесса, за состоянием условий труда и учебы на рабочих и учебных местах, а также за правильностью применения работниками средств индивидуальной защиты;</w:t>
      </w:r>
    </w:p>
    <w:p w:rsidR="00FF7BCC" w:rsidRDefault="00FF7BCC" w:rsidP="00FF7BCC">
      <w:pPr>
        <w:jc w:val="both"/>
      </w:pPr>
      <w:r>
        <w:t>- обеспечивает выполнение воспитателями, педагогами-специалистами возложенных на них обязанностей по соблюдению требований безопасности жизнедеятельности;</w:t>
      </w:r>
    </w:p>
    <w:p w:rsidR="00FF7BCC" w:rsidRDefault="00FF7BCC" w:rsidP="00FF7BCC">
      <w:pPr>
        <w:jc w:val="both"/>
      </w:pPr>
      <w:r>
        <w:t>-несет ответственность за безопасную организацию мероприятий, проводимых с воспитанниками;</w:t>
      </w:r>
    </w:p>
    <w:p w:rsidR="00FF7BCC" w:rsidRDefault="00FF7BCC" w:rsidP="00FF7BCC">
      <w:pPr>
        <w:jc w:val="both"/>
      </w:pPr>
      <w:r>
        <w:t>- оказывает методическую помощь воспитателям, педагогам-специалистам по вопросам обеспечения охраны труда при проведении с воспитанниками занятий, внеклассных и других мероприятий, предупреждения травматизма и иных несчастных случаев;</w:t>
      </w:r>
    </w:p>
    <w:p w:rsidR="00FF7BCC" w:rsidRDefault="00FF7BCC" w:rsidP="00FF7BCC">
      <w:pPr>
        <w:jc w:val="both"/>
      </w:pPr>
      <w:r>
        <w:t>- контролирует соблюдение и принимает меры по выполнению санитарно-гигиенических норм, правил охраны труда, пожарной безопасности, электробезопасности при проведении мероприятий и работ с воспитанниками вне образовательного учреждения;</w:t>
      </w:r>
    </w:p>
    <w:p w:rsidR="00FF7BCC" w:rsidRDefault="00FF7BCC" w:rsidP="00FF7BCC">
      <w:pPr>
        <w:jc w:val="both"/>
      </w:pPr>
      <w:r>
        <w:t>- контролирует проведение инструктажей по охране труда воспитанников при проведении мероприятий и мероприятий вне ДОУ;</w:t>
      </w:r>
    </w:p>
    <w:p w:rsidR="00FF7BCC" w:rsidRDefault="00FF7BCC" w:rsidP="00FF7BCC">
      <w:pPr>
        <w:jc w:val="both"/>
      </w:pPr>
      <w:r>
        <w:t>- может участвовать  в расследовании несчастных случаев, происшедших с работниками и воспитанниками образовательного учреждения;</w:t>
      </w:r>
    </w:p>
    <w:p w:rsidR="00FF7BCC" w:rsidRDefault="00FF7BCC" w:rsidP="00FF7BCC">
      <w:pPr>
        <w:jc w:val="both"/>
      </w:pPr>
      <w:r>
        <w:t>- организует с воспитанниками и их родителями (лицами, их заменяющими) мероприятия по предупреждению   травматизма,   дорожно-транспортных происшествий, несчастных случаев на воде, улице, дороге и т. п.</w:t>
      </w:r>
    </w:p>
    <w:p w:rsidR="00FF7BCC" w:rsidRDefault="00FF7BCC" w:rsidP="00FF7BCC">
      <w:pPr>
        <w:jc w:val="both"/>
      </w:pPr>
      <w:r>
        <w:t>- организует работу по соблюдению в образовательном процессе норм и правил охраны труда.</w:t>
      </w:r>
    </w:p>
    <w:p w:rsidR="00FF7BCC" w:rsidRDefault="00FF7BCC" w:rsidP="00FF7BCC">
      <w:pPr>
        <w:jc w:val="both"/>
        <w:rPr>
          <w:u w:val="single"/>
        </w:rPr>
      </w:pPr>
    </w:p>
    <w:p w:rsidR="00FF7BCC" w:rsidRDefault="00FF7BCC" w:rsidP="00FF7BCC">
      <w:pPr>
        <w:jc w:val="both"/>
        <w:rPr>
          <w:u w:val="single"/>
        </w:rPr>
      </w:pPr>
      <w:r>
        <w:rPr>
          <w:u w:val="single"/>
        </w:rPr>
        <w:t>3.7. Должностные обязанности по охране труда музыкального руководителя.</w:t>
      </w:r>
    </w:p>
    <w:p w:rsidR="00FF7BCC" w:rsidRDefault="00FF7BCC" w:rsidP="00FF7BCC">
      <w:pPr>
        <w:jc w:val="both"/>
      </w:pPr>
      <w:r>
        <w:lastRenderedPageBreak/>
        <w:t>- не допускает проведения учебных занятий, выполнения других работ в необорудованных для этих целей помещениях;</w:t>
      </w:r>
    </w:p>
    <w:p w:rsidR="00FF7BCC" w:rsidRDefault="00FF7BCC" w:rsidP="00FF7BCC">
      <w:pPr>
        <w:jc w:val="both"/>
      </w:pPr>
      <w:proofErr w:type="gramStart"/>
      <w:r>
        <w:t xml:space="preserve">- вносит предложения по улучшению условий проведения образовательного процесса для включения их в соглашение по охране труда, а также доводит до сведения руководителя образовательного учреждения обо всех недостатках в обеспечении образовательного процесса, снижающих жизнедеятельность и работоспособность организма работников и воспитанников: заниженность освещенности, температуры воздуха, шум </w:t>
      </w:r>
      <w:proofErr w:type="spellStart"/>
      <w:r>
        <w:t>пускореагирующей</w:t>
      </w:r>
      <w:proofErr w:type="spellEnd"/>
      <w:r>
        <w:t xml:space="preserve"> аппаратуры, мигание люминесцентных ламп, нарушение электробезопасности, экологии и др.;</w:t>
      </w:r>
      <w:proofErr w:type="gramEnd"/>
    </w:p>
    <w:p w:rsidR="00FF7BCC" w:rsidRDefault="00FF7BCC" w:rsidP="00FF7BCC">
      <w:pPr>
        <w:jc w:val="both"/>
      </w:pPr>
      <w:r>
        <w:t xml:space="preserve">- немедленно сообщает руководителю </w:t>
      </w:r>
      <w:r w:rsidR="0097073C">
        <w:t>ДОУ</w:t>
      </w:r>
      <w:r>
        <w:t xml:space="preserve"> о каждом несчастном случае, происшедшем с работником или обучающимся (воспитанником), немедленно оказывает первую доврачебную помощь пострадавшему, при необходимости отправляет его в ближайшее лечебное учреждение;</w:t>
      </w:r>
    </w:p>
    <w:p w:rsidR="00FF7BCC" w:rsidRDefault="00FF7BCC" w:rsidP="00FF7BCC">
      <w:pPr>
        <w:jc w:val="both"/>
      </w:pPr>
      <w:r>
        <w:t>- несёт ответственность в соответствии с действующим законодательством Российской Федерации за несчастные случаи, происшедшие с воспитанниками во время образовательного процесса в результате нарушения норм и правил охраны труда.</w:t>
      </w:r>
    </w:p>
    <w:p w:rsidR="00FF7BCC" w:rsidRDefault="00FF7BCC" w:rsidP="00FF7BCC">
      <w:pPr>
        <w:jc w:val="both"/>
      </w:pPr>
    </w:p>
    <w:p w:rsidR="00FF7BCC" w:rsidRDefault="00FF7BCC" w:rsidP="00FF7BCC">
      <w:pPr>
        <w:jc w:val="both"/>
      </w:pPr>
      <w:r>
        <w:rPr>
          <w:u w:val="single"/>
        </w:rPr>
        <w:t>3.8. Должностные обязанности по охране труда воспит</w:t>
      </w:r>
      <w:r w:rsidR="0097073C">
        <w:rPr>
          <w:u w:val="single"/>
        </w:rPr>
        <w:t>ателей</w:t>
      </w:r>
      <w:r>
        <w:rPr>
          <w:u w:val="single"/>
        </w:rPr>
        <w:t>:</w:t>
      </w:r>
    </w:p>
    <w:p w:rsidR="00FF7BCC" w:rsidRDefault="00FF7BCC" w:rsidP="00FF7BCC">
      <w:pPr>
        <w:jc w:val="both"/>
      </w:pPr>
      <w:r>
        <w:t>-  не допускает проведения учебных занятий, выполнения других работ в необорудованных для этих целей помещениях;</w:t>
      </w:r>
    </w:p>
    <w:p w:rsidR="00FF7BCC" w:rsidRDefault="00FF7BCC" w:rsidP="00FF7BCC">
      <w:pPr>
        <w:jc w:val="both"/>
      </w:pPr>
      <w:r>
        <w:t>- обеспечивает безопасное проведение образовательного процесса;</w:t>
      </w:r>
    </w:p>
    <w:p w:rsidR="00FF7BCC" w:rsidRDefault="00FF7BCC" w:rsidP="00FF7BCC">
      <w:pPr>
        <w:jc w:val="both"/>
      </w:pPr>
      <w:r>
        <w:t>- осуществляет организацию безопасности жизнедеятельности и проводит административно-общественный контроль (I ступень) за состоянием рабочих и учебных мест, учебного оборудования, инструмента, приборов, технических и наглядных средств обучения, спортивного инвентаря;</w:t>
      </w:r>
    </w:p>
    <w:p w:rsidR="00FF7BCC" w:rsidRDefault="00FF7BCC" w:rsidP="00FF7BCC">
      <w:pPr>
        <w:jc w:val="both"/>
      </w:pPr>
      <w:r>
        <w:t xml:space="preserve">- вносит предложения по улучшению и оздоровлению условий проведения образовательного процесса, а также доводит до сведения  руководства </w:t>
      </w:r>
      <w:r w:rsidR="0097073C">
        <w:t>ДОУ</w:t>
      </w:r>
      <w:r>
        <w:t xml:space="preserve"> </w:t>
      </w:r>
      <w:proofErr w:type="gramStart"/>
      <w:r>
        <w:t>о</w:t>
      </w:r>
      <w:proofErr w:type="gramEnd"/>
      <w: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FF7BCC" w:rsidRDefault="00FF7BCC" w:rsidP="00FF7BCC">
      <w:pPr>
        <w:jc w:val="both"/>
      </w:pPr>
      <w:r>
        <w:t xml:space="preserve">- организует изучение воспитанниками правил безопасности образовательного процесса, правил поведения на улице и дороге, на воде, в </w:t>
      </w:r>
      <w:r w:rsidR="0097073C">
        <w:t>ДОУ</w:t>
      </w:r>
      <w:r>
        <w:t xml:space="preserve"> и в быту;</w:t>
      </w:r>
    </w:p>
    <w:p w:rsidR="00FF7BCC" w:rsidRDefault="00FF7BCC" w:rsidP="00FF7BCC">
      <w:pPr>
        <w:jc w:val="both"/>
      </w:pPr>
      <w:r>
        <w:t xml:space="preserve">- немедленно извещает руководство </w:t>
      </w:r>
      <w:r w:rsidR="0097073C">
        <w:t>ДОУ</w:t>
      </w:r>
      <w:r>
        <w:t xml:space="preserve"> о каждом несчастном случае с воспитанником,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FF7BCC" w:rsidRDefault="00FF7BCC" w:rsidP="00FF7BCC">
      <w:pPr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воспитанниками правил по безопасности жизнедеятельности;</w:t>
      </w:r>
    </w:p>
    <w:p w:rsidR="00FF7BCC" w:rsidRDefault="00FF7BCC" w:rsidP="00FF7BCC">
      <w:pPr>
        <w:jc w:val="both"/>
      </w:pPr>
      <w:r>
        <w:t>- несет ответственность, за сохранение жизни и здоровья воспитанников во время образовательного процесса.</w:t>
      </w:r>
    </w:p>
    <w:p w:rsidR="00FF7BCC" w:rsidRDefault="00FF7BCC" w:rsidP="00FF7BCC">
      <w:pPr>
        <w:jc w:val="both"/>
        <w:rPr>
          <w:u w:val="single"/>
        </w:rPr>
      </w:pPr>
    </w:p>
    <w:p w:rsidR="00FF7BCC" w:rsidRDefault="00FF7BCC" w:rsidP="00FF7BCC">
      <w:pPr>
        <w:jc w:val="both"/>
      </w:pPr>
      <w:r>
        <w:rPr>
          <w:u w:val="single"/>
        </w:rPr>
        <w:t>3.9. Должностные обяз</w:t>
      </w:r>
      <w:r w:rsidR="0097073C">
        <w:rPr>
          <w:u w:val="single"/>
        </w:rPr>
        <w:t xml:space="preserve">анности по охране труда  </w:t>
      </w:r>
      <w:r>
        <w:rPr>
          <w:u w:val="single"/>
        </w:rPr>
        <w:t xml:space="preserve"> медицинской сестры:</w:t>
      </w:r>
    </w:p>
    <w:p w:rsidR="00FF7BCC" w:rsidRDefault="00FF7BCC" w:rsidP="00FF7BCC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>
        <w:t>организует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и воспитанников, не допускает работников к выполнению ими трудовых обязанностей без прохождения обязательных медицинских осмотров, а также в случае медицинских показаний;</w:t>
      </w:r>
    </w:p>
    <w:p w:rsidR="00FF7BCC" w:rsidRDefault="00FF7BCC" w:rsidP="00FF7BCC">
      <w:pPr>
        <w:jc w:val="both"/>
      </w:pPr>
      <w:r>
        <w:t>- осуществляет организацию безопасности жизнедеятельности и проводит административно-общественный контроль (I ступень) за состоянием рабочих и учебных мест, учебного оборудования, инструмента, приборов, технических и наглядных средств обучения, спортивного инвентаря;</w:t>
      </w:r>
    </w:p>
    <w:p w:rsidR="00FF7BCC" w:rsidRDefault="00FF7BCC" w:rsidP="00FF7BCC">
      <w:pPr>
        <w:jc w:val="both"/>
      </w:pPr>
      <w:r>
        <w:t>-составляет на основании полученных от центра Роспотребнадзора данных списки лиц, подлежащих периодическим медицинским осмотрам, с указанием фактора, по которому установлена  необходимость   проведения  периодического медицинского осмотра;</w:t>
      </w:r>
    </w:p>
    <w:p w:rsidR="00FF7BCC" w:rsidRDefault="00FF7BCC" w:rsidP="00FF7BCC">
      <w:pPr>
        <w:jc w:val="both"/>
      </w:pPr>
      <w:r>
        <w:t xml:space="preserve">- немедленно извещает руководство </w:t>
      </w:r>
      <w:r w:rsidR="0097073C">
        <w:t>ДОУ</w:t>
      </w:r>
      <w:r>
        <w:t xml:space="preserve"> о каждом несчастном случае с воспитанником,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FF7BCC" w:rsidRDefault="00FF7BCC" w:rsidP="00FF7BCC">
      <w:pPr>
        <w:jc w:val="both"/>
      </w:pPr>
      <w:r>
        <w:lastRenderedPageBreak/>
        <w:t>- контролирует санитарно-гигиеническое содержание всех помещений и территории ДОУ;</w:t>
      </w:r>
    </w:p>
    <w:p w:rsidR="00FF7BCC" w:rsidRDefault="00FF7BCC" w:rsidP="00FF7BCC">
      <w:pPr>
        <w:jc w:val="both"/>
      </w:pPr>
      <w:r>
        <w:t>-организует мероприятия противоэпидемиологического режима;</w:t>
      </w:r>
    </w:p>
    <w:p w:rsidR="00FF7BCC" w:rsidRDefault="00FF7BCC" w:rsidP="00FF7BCC">
      <w:pPr>
        <w:jc w:val="both"/>
      </w:pPr>
      <w:r>
        <w:t xml:space="preserve">- организует текущую дезинфекцию в </w:t>
      </w:r>
      <w:r w:rsidR="0097073C">
        <w:t>ДОУ</w:t>
      </w:r>
      <w:r>
        <w:t>;</w:t>
      </w:r>
    </w:p>
    <w:p w:rsidR="00FF7BCC" w:rsidRDefault="00FF7BCC" w:rsidP="00FF7BCC">
      <w:pPr>
        <w:jc w:val="both"/>
      </w:pPr>
      <w:r>
        <w:t>- контролирует питание воспитанников, следит за сроками реализации продуктов;</w:t>
      </w:r>
    </w:p>
    <w:p w:rsidR="00FF7BCC" w:rsidRDefault="00FF7BCC" w:rsidP="00FF7BCC">
      <w:pPr>
        <w:jc w:val="both"/>
      </w:pPr>
      <w:r>
        <w:t>- проводит диагнос</w:t>
      </w:r>
      <w:r w:rsidR="0097073C">
        <w:t>тические пробы, заборы</w:t>
      </w:r>
      <w:r>
        <w:t>;</w:t>
      </w:r>
    </w:p>
    <w:p w:rsidR="00FF7BCC" w:rsidRDefault="00FF7BCC" w:rsidP="00FF7BCC">
      <w:pPr>
        <w:jc w:val="both"/>
      </w:pPr>
      <w:r>
        <w:t>- содержит медикаменты в недоступном для воспитанников месте;</w:t>
      </w:r>
    </w:p>
    <w:p w:rsidR="00FF7BCC" w:rsidRDefault="00FF7BCC" w:rsidP="00FF7BCC">
      <w:pPr>
        <w:jc w:val="both"/>
      </w:pPr>
      <w:r>
        <w:t>- соблюдает правила хранения и пользования медикаментами;</w:t>
      </w:r>
    </w:p>
    <w:p w:rsidR="00FF7BCC" w:rsidRDefault="00FF7BCC" w:rsidP="00FF7BCC">
      <w:pPr>
        <w:jc w:val="both"/>
      </w:pPr>
      <w:r>
        <w:t>- вносит предложения по улучшению условий труда для включения их в соглашение по охране труда;</w:t>
      </w:r>
    </w:p>
    <w:p w:rsidR="00FF7BCC" w:rsidRDefault="00FF7BCC" w:rsidP="00FF7BCC">
      <w:pPr>
        <w:jc w:val="both"/>
      </w:pPr>
      <w:r>
        <w:t>- доводит до сведения руководителя ДОУ о</w:t>
      </w:r>
      <w:r w:rsidR="0097073C">
        <w:t>бо</w:t>
      </w:r>
      <w:r>
        <w:t xml:space="preserve"> всех недостатках в обеспечении образовательного процесса, снижающих жизнедеятельность и работоспособность организма работников и воспитанников.</w:t>
      </w:r>
    </w:p>
    <w:p w:rsidR="00FF7BCC" w:rsidRDefault="00FF7BCC" w:rsidP="00FF7BCC">
      <w:pPr>
        <w:ind w:left="2682"/>
        <w:jc w:val="both"/>
      </w:pPr>
    </w:p>
    <w:p w:rsidR="00FF7BCC" w:rsidRDefault="00FF7BCC"/>
    <w:sectPr w:rsidR="00FF7BCC" w:rsidSect="003D3A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145"/>
    <w:multiLevelType w:val="singleLevel"/>
    <w:tmpl w:val="1910E4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A81F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4332CD"/>
    <w:multiLevelType w:val="hybridMultilevel"/>
    <w:tmpl w:val="AD38EDE6"/>
    <w:lvl w:ilvl="0" w:tplc="8DFA529C">
      <w:start w:val="1"/>
      <w:numFmt w:val="decimal"/>
      <w:lvlText w:val="%1."/>
      <w:lvlJc w:val="left"/>
      <w:pPr>
        <w:ind w:left="3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">
    <w:nsid w:val="7CBF72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FF7BCC"/>
    <w:rsid w:val="00061F97"/>
    <w:rsid w:val="002D0C55"/>
    <w:rsid w:val="002D6EA3"/>
    <w:rsid w:val="002F3BE0"/>
    <w:rsid w:val="003365B1"/>
    <w:rsid w:val="003D3A69"/>
    <w:rsid w:val="005355FE"/>
    <w:rsid w:val="005D4817"/>
    <w:rsid w:val="007B3C07"/>
    <w:rsid w:val="0097073C"/>
    <w:rsid w:val="00C401B0"/>
    <w:rsid w:val="00CE7F7E"/>
    <w:rsid w:val="00D74152"/>
    <w:rsid w:val="00ED6DA4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BCC"/>
    <w:rPr>
      <w:sz w:val="24"/>
    </w:rPr>
  </w:style>
  <w:style w:type="paragraph" w:styleId="1">
    <w:name w:val="heading 1"/>
    <w:basedOn w:val="a"/>
    <w:next w:val="a"/>
    <w:qFormat/>
    <w:rsid w:val="00FF7BCC"/>
    <w:pPr>
      <w:keepNext/>
      <w:spacing w:line="220" w:lineRule="auto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F7BCC"/>
    <w:pPr>
      <w:keepNext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F7BCC"/>
    <w:pPr>
      <w:widowControl w:val="0"/>
      <w:spacing w:before="260"/>
      <w:ind w:left="1600"/>
    </w:pPr>
    <w:rPr>
      <w:rFonts w:ascii="Arial" w:hAnsi="Arial"/>
      <w:snapToGrid w:val="0"/>
      <w:sz w:val="16"/>
    </w:rPr>
  </w:style>
  <w:style w:type="paragraph" w:styleId="a3">
    <w:name w:val="Body Text"/>
    <w:basedOn w:val="a"/>
    <w:rsid w:val="00FF7BCC"/>
    <w:pPr>
      <w:spacing w:line="220" w:lineRule="auto"/>
    </w:pPr>
    <w:rPr>
      <w:i/>
    </w:rPr>
  </w:style>
  <w:style w:type="paragraph" w:styleId="20">
    <w:name w:val="Body Text 2"/>
    <w:basedOn w:val="a"/>
    <w:rsid w:val="00FF7BCC"/>
    <w:pPr>
      <w:jc w:val="both"/>
    </w:pPr>
  </w:style>
  <w:style w:type="paragraph" w:styleId="a4">
    <w:name w:val="Block Text"/>
    <w:basedOn w:val="a"/>
    <w:rsid w:val="00FF7BCC"/>
    <w:pPr>
      <w:ind w:left="320" w:right="200"/>
      <w:jc w:val="center"/>
    </w:pPr>
    <w:rPr>
      <w:b/>
    </w:rPr>
  </w:style>
  <w:style w:type="paragraph" w:styleId="a5">
    <w:name w:val="Document Map"/>
    <w:basedOn w:val="a"/>
    <w:semiHidden/>
    <w:rsid w:val="00FF7BC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link w:val="a7"/>
    <w:rsid w:val="002D0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43485-184E-43EF-B043-90BC22A8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УТВЕРЖДАЮ</vt:lpstr>
    </vt:vector>
  </TitlesOfParts>
  <Company>Hewlett-Packard</Company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УТВЕРЖДАЮ</dc:title>
  <dc:creator>Home</dc:creator>
  <cp:lastModifiedBy>user</cp:lastModifiedBy>
  <cp:revision>2</cp:revision>
  <dcterms:created xsi:type="dcterms:W3CDTF">2017-12-13T09:48:00Z</dcterms:created>
  <dcterms:modified xsi:type="dcterms:W3CDTF">2017-12-13T09:48:00Z</dcterms:modified>
</cp:coreProperties>
</file>